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C9" w:rsidRPr="00F923C9" w:rsidRDefault="00F923C9" w:rsidP="00F923C9">
      <w:pPr>
        <w:pStyle w:val="a4"/>
        <w:rPr>
          <w:b/>
          <w:color w:val="000000"/>
          <w:sz w:val="27"/>
          <w:szCs w:val="27"/>
        </w:rPr>
      </w:pPr>
      <w:r w:rsidRPr="00F923C9">
        <w:rPr>
          <w:b/>
          <w:color w:val="000000"/>
          <w:sz w:val="27"/>
          <w:szCs w:val="27"/>
        </w:rPr>
        <w:t>Рецепт постного теста</w:t>
      </w:r>
      <w:r>
        <w:rPr>
          <w:b/>
          <w:color w:val="000000"/>
          <w:sz w:val="27"/>
          <w:szCs w:val="27"/>
        </w:rPr>
        <w:t>:</w:t>
      </w:r>
    </w:p>
    <w:p w:rsidR="00F923C9" w:rsidRDefault="00F923C9" w:rsidP="00F923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Ингредиенты:</w:t>
      </w:r>
    </w:p>
    <w:p w:rsidR="00F923C9" w:rsidRDefault="00F923C9" w:rsidP="00F923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мука высший сорт – 1 кг;</w:t>
      </w:r>
    </w:p>
    <w:p w:rsidR="00F923C9" w:rsidRDefault="00F923C9" w:rsidP="00F923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дрожжи сухие быстрорастворимые – 1 пакетик;</w:t>
      </w:r>
    </w:p>
    <w:p w:rsidR="00F923C9" w:rsidRDefault="00F923C9" w:rsidP="00F923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соль – 1 ч. 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.;</w:t>
      </w:r>
    </w:p>
    <w:p w:rsidR="00F923C9" w:rsidRDefault="00F923C9" w:rsidP="00F923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сахар – 1 ст. </w:t>
      </w: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.;</w:t>
      </w:r>
    </w:p>
    <w:p w:rsidR="00F923C9" w:rsidRDefault="00F923C9" w:rsidP="00F923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вода теплая – 300 мл;</w:t>
      </w:r>
    </w:p>
    <w:p w:rsidR="00F923C9" w:rsidRDefault="00F923C9" w:rsidP="00F923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масло подсолнечное – 5-70 мл;</w:t>
      </w:r>
    </w:p>
    <w:p w:rsidR="00F923C9" w:rsidRDefault="00F923C9" w:rsidP="00F923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Приготовление: 1. Муку просеять в большую чашу 2. Добавить дрожжи 3. Добавить соль, сахар 4. Перемешать 5. Влить воду и масло 6. Замесить некрутое тесто 7. Секрет: *Для эластичного теста надо пошлёпать его о стол* 8. Оставить примерно на час в тёплом месте, чтобы оно поднялось</w:t>
      </w:r>
    </w:p>
    <w:p w:rsidR="00F923C9" w:rsidRPr="00F923C9" w:rsidRDefault="00F923C9" w:rsidP="00F923C9">
      <w:pPr>
        <w:pStyle w:val="a4"/>
        <w:rPr>
          <w:b/>
          <w:color w:val="000000"/>
          <w:sz w:val="27"/>
          <w:szCs w:val="27"/>
        </w:rPr>
      </w:pPr>
      <w:r w:rsidRPr="00F923C9">
        <w:rPr>
          <w:b/>
          <w:color w:val="000000"/>
          <w:sz w:val="27"/>
          <w:szCs w:val="27"/>
        </w:rPr>
        <w:t>Пирожки с гречкой:</w:t>
      </w:r>
    </w:p>
    <w:p w:rsidR="00F923C9" w:rsidRDefault="00F923C9" w:rsidP="00F923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Гречку в соотношении 1 к 3 частям воды варить после закипания на слабом огне, добавить в конце варки немного соли и для улучшения вкуса чуточку сахара. Поджарить на сковородке мелко порезанный лук, слегка перетертый с солью и сахаром. Поджарку соединить с гречкой.</w:t>
      </w:r>
    </w:p>
    <w:p w:rsidR="00F923C9" w:rsidRPr="00F923C9" w:rsidRDefault="00F923C9" w:rsidP="00F923C9">
      <w:pPr>
        <w:pStyle w:val="a4"/>
        <w:rPr>
          <w:b/>
          <w:color w:val="000000"/>
          <w:sz w:val="27"/>
          <w:szCs w:val="27"/>
        </w:rPr>
      </w:pPr>
      <w:r w:rsidRPr="00F923C9">
        <w:rPr>
          <w:b/>
          <w:color w:val="000000"/>
          <w:sz w:val="27"/>
          <w:szCs w:val="27"/>
        </w:rPr>
        <w:t>Пирожки с горохом:</w:t>
      </w:r>
    </w:p>
    <w:p w:rsidR="00F923C9" w:rsidRDefault="00F923C9" w:rsidP="00F923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Горох (1 пакетик) сварить в несоленой воде, немного соли добавить в конце варки (горох будет мягче и сварится быстрее). Поджарить на сковородке мелко порезанный лук, слегка перетертый с солью и сахаром. Соединить поджарку с отцеженным горохом, дать настояться для </w:t>
      </w:r>
      <w:proofErr w:type="spellStart"/>
      <w:r>
        <w:rPr>
          <w:color w:val="000000"/>
          <w:sz w:val="27"/>
          <w:szCs w:val="27"/>
        </w:rPr>
        <w:t>загустения</w:t>
      </w:r>
      <w:proofErr w:type="spellEnd"/>
      <w:r>
        <w:rPr>
          <w:color w:val="000000"/>
          <w:sz w:val="27"/>
          <w:szCs w:val="27"/>
        </w:rPr>
        <w:t>.</w:t>
      </w:r>
    </w:p>
    <w:p w:rsidR="00F923C9" w:rsidRPr="00F923C9" w:rsidRDefault="00F923C9" w:rsidP="00F923C9">
      <w:pPr>
        <w:pStyle w:val="a4"/>
        <w:rPr>
          <w:b/>
          <w:color w:val="000000"/>
          <w:sz w:val="27"/>
          <w:szCs w:val="27"/>
        </w:rPr>
      </w:pPr>
      <w:r w:rsidRPr="00F923C9">
        <w:rPr>
          <w:b/>
          <w:color w:val="000000"/>
          <w:sz w:val="27"/>
          <w:szCs w:val="27"/>
        </w:rPr>
        <w:t>Пицца:</w:t>
      </w:r>
    </w:p>
    <w:p w:rsidR="00F923C9" w:rsidRDefault="00F923C9" w:rsidP="00F923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Раскатываем небольшое количество теста, выкладываем на листик смазанный маслом, даем тесту время для подъема. Затем на тесло выкладываем слой фасоли запеченной в томатном соусе (готовая – 1 банка), сверху выложить измельченную цветную </w:t>
      </w:r>
      <w:proofErr w:type="spellStart"/>
      <w:r>
        <w:rPr>
          <w:color w:val="000000"/>
          <w:sz w:val="27"/>
          <w:szCs w:val="27"/>
        </w:rPr>
        <w:t>капусту+брокколи</w:t>
      </w:r>
      <w:proofErr w:type="spellEnd"/>
      <w:r>
        <w:rPr>
          <w:color w:val="000000"/>
          <w:sz w:val="27"/>
          <w:szCs w:val="27"/>
        </w:rPr>
        <w:t xml:space="preserve"> смешанную с майонезом (предварительно отваренные в подсоленной воде), верхний слой - обжаренный на подсолнечном масле лук (перетертый с солью и сахаром), можно добавить </w:t>
      </w:r>
      <w:proofErr w:type="gramStart"/>
      <w:r>
        <w:rPr>
          <w:color w:val="000000"/>
          <w:sz w:val="27"/>
          <w:szCs w:val="27"/>
        </w:rPr>
        <w:t>жаренные</w:t>
      </w:r>
      <w:proofErr w:type="gramEnd"/>
      <w:r>
        <w:rPr>
          <w:color w:val="000000"/>
          <w:sz w:val="27"/>
          <w:szCs w:val="27"/>
        </w:rPr>
        <w:t xml:space="preserve"> грибы, баклажан.</w:t>
      </w:r>
    </w:p>
    <w:p w:rsidR="00F923C9" w:rsidRDefault="00F923C9" w:rsidP="00F923C9">
      <w:pPr>
        <w:pStyle w:val="a4"/>
        <w:rPr>
          <w:b/>
          <w:color w:val="000000"/>
          <w:sz w:val="27"/>
          <w:szCs w:val="27"/>
        </w:rPr>
      </w:pPr>
    </w:p>
    <w:p w:rsidR="00F923C9" w:rsidRDefault="00F923C9" w:rsidP="00F923C9">
      <w:pPr>
        <w:pStyle w:val="a4"/>
        <w:rPr>
          <w:b/>
          <w:color w:val="000000"/>
          <w:sz w:val="27"/>
          <w:szCs w:val="27"/>
        </w:rPr>
      </w:pPr>
    </w:p>
    <w:p w:rsidR="00F923C9" w:rsidRPr="00F923C9" w:rsidRDefault="00F923C9" w:rsidP="00F923C9">
      <w:pPr>
        <w:pStyle w:val="a4"/>
        <w:rPr>
          <w:b/>
          <w:color w:val="000000"/>
          <w:sz w:val="27"/>
          <w:szCs w:val="27"/>
        </w:rPr>
      </w:pPr>
      <w:bookmarkStart w:id="0" w:name="_GoBack"/>
      <w:bookmarkEnd w:id="0"/>
      <w:r w:rsidRPr="00F923C9">
        <w:rPr>
          <w:b/>
          <w:color w:val="000000"/>
          <w:sz w:val="27"/>
          <w:szCs w:val="27"/>
        </w:rPr>
        <w:lastRenderedPageBreak/>
        <w:t>Пирог картофельный:</w:t>
      </w:r>
    </w:p>
    <w:p w:rsidR="00F923C9" w:rsidRDefault="00F923C9" w:rsidP="00F923C9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Тесто раскатать и положить на смазанный подсолнечным маслом лист, дать ему постоять, Для начинки нарезать соломкой картофель, добавить нарезанный соломкой кабачок (для мягкости и сочности), нарезать полукольцами лук (его перетереть с солью и сахаром для улучшения вкуса), все перемешать, посолить вкусной солью, можно добавить специй, добавить подсолнечное масло. Выложить на тесто, распределить равномерно - сформировать пирог, проткнуть его в нескольких местах. Дать постоять еще 15-20 мин. Выпекать в духовке при t 180 гр. 30-40 мин. Готовый пирог вынуть из духовки, сверху смазать подсолнечным маслом, прикрыть бумагой и полотенцем, дать отдохнуть 20 мин.</w:t>
      </w:r>
    </w:p>
    <w:p w:rsidR="0095129B" w:rsidRPr="00F923C9" w:rsidRDefault="0095129B" w:rsidP="00F923C9"/>
    <w:sectPr w:rsidR="0095129B" w:rsidRPr="00F9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5B3E"/>
    <w:multiLevelType w:val="multilevel"/>
    <w:tmpl w:val="2F04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DD6224"/>
    <w:multiLevelType w:val="multilevel"/>
    <w:tmpl w:val="82A4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6B"/>
    <w:rsid w:val="008E5B6B"/>
    <w:rsid w:val="0095129B"/>
    <w:rsid w:val="00C95552"/>
    <w:rsid w:val="00F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8E5B6B"/>
  </w:style>
  <w:style w:type="paragraph" w:styleId="a3">
    <w:name w:val="List Paragraph"/>
    <w:basedOn w:val="a"/>
    <w:uiPriority w:val="34"/>
    <w:qFormat/>
    <w:rsid w:val="008E5B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8E5B6B"/>
  </w:style>
  <w:style w:type="paragraph" w:styleId="a3">
    <w:name w:val="List Paragraph"/>
    <w:basedOn w:val="a"/>
    <w:uiPriority w:val="34"/>
    <w:qFormat/>
    <w:rsid w:val="008E5B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248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1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8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0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06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5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DNS1</cp:lastModifiedBy>
  <cp:revision>2</cp:revision>
  <dcterms:created xsi:type="dcterms:W3CDTF">2018-03-19T16:43:00Z</dcterms:created>
  <dcterms:modified xsi:type="dcterms:W3CDTF">2018-03-19T18:04:00Z</dcterms:modified>
</cp:coreProperties>
</file>